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A1" w:rsidRPr="006762A1" w:rsidRDefault="006762A1" w:rsidP="006762A1">
      <w:pPr>
        <w:shd w:val="clear" w:color="auto" w:fill="F8F8F8"/>
        <w:spacing w:after="0" w:line="240" w:lineRule="auto"/>
        <w:jc w:val="center"/>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ARAÇ KİRALAMA HİZMETİ ALINACAKTIR</w:t>
      </w:r>
    </w:p>
    <w:p w:rsidR="006762A1" w:rsidRPr="006762A1" w:rsidRDefault="006762A1" w:rsidP="006762A1">
      <w:pPr>
        <w:spacing w:after="0" w:line="240" w:lineRule="auto"/>
        <w:jc w:val="center"/>
        <w:rPr>
          <w:rFonts w:ascii="Times New Roman" w:eastAsia="Times New Roman" w:hAnsi="Times New Roman" w:cs="Times New Roman"/>
          <w:sz w:val="24"/>
          <w:szCs w:val="24"/>
          <w:lang w:eastAsia="tr-TR"/>
        </w:rPr>
      </w:pPr>
      <w:proofErr w:type="gramStart"/>
      <w:r w:rsidRPr="006762A1">
        <w:rPr>
          <w:rFonts w:ascii="Helvetica" w:eastAsia="Times New Roman" w:hAnsi="Helvetica" w:cs="Helvetica"/>
          <w:b/>
          <w:bCs/>
          <w:color w:val="585858"/>
          <w:sz w:val="20"/>
          <w:szCs w:val="20"/>
          <w:u w:val="single"/>
          <w:shd w:val="clear" w:color="auto" w:fill="F8F8F8"/>
          <w:lang w:eastAsia="tr-TR"/>
        </w:rPr>
        <w:t>EDİRNE BELEDİYESİ FEN İŞLERİ MÜDÜRLÜĞÜ</w:t>
      </w:r>
      <w:r w:rsidRPr="006762A1">
        <w:rPr>
          <w:rFonts w:ascii="Helvetica" w:eastAsia="Times New Roman" w:hAnsi="Helvetica" w:cs="Helvetica"/>
          <w:color w:val="585858"/>
          <w:sz w:val="20"/>
          <w:szCs w:val="20"/>
          <w:lang w:eastAsia="tr-TR"/>
        </w:rPr>
        <w:br/>
      </w:r>
      <w:bookmarkStart w:id="0" w:name="_GoBack"/>
      <w:bookmarkEnd w:id="0"/>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118ABE"/>
          <w:sz w:val="20"/>
          <w:szCs w:val="20"/>
          <w:shd w:val="clear" w:color="auto" w:fill="F8F8F8"/>
          <w:lang w:eastAsia="tr-TR"/>
        </w:rPr>
        <w:t>Müdürlüğümüzce 2025 yılı boyunca kullanılmak üzere 4 adet lastik tekerlekli kazıcı yükleyici ve 1 adet lastik tekerlekli mini yükleyici çalıştırılması</w:t>
      </w:r>
      <w:r w:rsidRPr="006762A1">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6762A1">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2024/1497945</w:t>
            </w:r>
          </w:p>
        </w:tc>
      </w:tr>
    </w:tbl>
    <w:p w:rsidR="006762A1" w:rsidRPr="006762A1" w:rsidRDefault="006762A1" w:rsidP="006762A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6762A1" w:rsidRPr="006762A1" w:rsidTr="006762A1">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B04935"/>
                <w:sz w:val="20"/>
                <w:szCs w:val="20"/>
                <w:lang w:eastAsia="tr-TR"/>
              </w:rPr>
              <w:t>1-İdarenin</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a)</w:t>
            </w:r>
            <w:r w:rsidRPr="006762A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EDİRNE BELEDİYESİ FEN İŞLERİ MÜDÜRLÜĞÜ</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b)</w:t>
            </w:r>
            <w:r w:rsidRPr="006762A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BABADEMIRTAS MAH. TEKKE KAPI CAD. FEN ISLERI MD. 22020 SARAÇHANE EDİRNE MERKEZ/EDİRNE</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c)</w:t>
            </w:r>
            <w:r w:rsidRPr="006762A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2842252216 - 2842135347</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ç)</w:t>
            </w:r>
            <w:r w:rsidRPr="006762A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https://ekap.kik.gov.tr/EKAP/</w:t>
            </w:r>
          </w:p>
        </w:tc>
      </w:tr>
    </w:tbl>
    <w:p w:rsidR="006762A1" w:rsidRPr="006762A1" w:rsidRDefault="006762A1" w:rsidP="006762A1">
      <w:pPr>
        <w:spacing w:after="0" w:line="240" w:lineRule="auto"/>
        <w:rPr>
          <w:rFonts w:ascii="Times New Roman" w:eastAsia="Times New Roman" w:hAnsi="Times New Roman" w:cs="Times New Roman"/>
          <w:sz w:val="24"/>
          <w:szCs w:val="24"/>
          <w:lang w:eastAsia="tr-TR"/>
        </w:rPr>
      </w:pP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a)</w:t>
            </w:r>
            <w:r w:rsidRPr="006762A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Müdürlüğümüzce 2025 yılı boyunca kullanılmak üzere 4 adet lastik tekerlekli kazıcı yükleyici ve 1 adet lastik tekerlekli mini yükleyici çalıştırılması</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b)</w:t>
            </w:r>
            <w:r w:rsidRPr="006762A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4 adet Lastik Tekerlekli Kazıcı-Yükleyici ve 1 adet Lastik Tekerlekli Mini Yükleyici Çalıştırılması İhaleye konu iş makinelerinin operatör ve yakıt giderleri idare tarafından karşılanacaktır.</w:t>
            </w:r>
            <w:r w:rsidRPr="006762A1">
              <w:rPr>
                <w:rFonts w:ascii="Helvetica" w:eastAsia="Times New Roman" w:hAnsi="Helvetica" w:cs="Helvetica"/>
                <w:b/>
                <w:bCs/>
                <w:color w:val="118ABE"/>
                <w:sz w:val="20"/>
                <w:szCs w:val="20"/>
                <w:lang w:eastAsia="tr-TR"/>
              </w:rPr>
              <w:br/>
              <w:t xml:space="preserve">Ayrıntılı bilgiye </w:t>
            </w:r>
            <w:proofErr w:type="spellStart"/>
            <w:r w:rsidRPr="006762A1">
              <w:rPr>
                <w:rFonts w:ascii="Helvetica" w:eastAsia="Times New Roman" w:hAnsi="Helvetica" w:cs="Helvetica"/>
                <w:b/>
                <w:bCs/>
                <w:color w:val="118ABE"/>
                <w:sz w:val="20"/>
                <w:szCs w:val="20"/>
                <w:lang w:eastAsia="tr-TR"/>
              </w:rPr>
              <w:t>EKAP’ta</w:t>
            </w:r>
            <w:proofErr w:type="spellEnd"/>
            <w:r w:rsidRPr="006762A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c)</w:t>
            </w:r>
            <w:r w:rsidRPr="006762A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Edirne Merkez</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ç)</w:t>
            </w:r>
            <w:r w:rsidRPr="006762A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İşe başlama tarihi </w:t>
            </w:r>
            <w:r w:rsidRPr="006762A1">
              <w:rPr>
                <w:rFonts w:ascii="Helvetica" w:eastAsia="Times New Roman" w:hAnsi="Helvetica" w:cs="Helvetica"/>
                <w:b/>
                <w:bCs/>
                <w:color w:val="118ABE"/>
                <w:sz w:val="20"/>
                <w:szCs w:val="20"/>
                <w:lang w:eastAsia="tr-TR"/>
              </w:rPr>
              <w:t>01.01.2025</w:t>
            </w:r>
            <w:r w:rsidRPr="006762A1">
              <w:rPr>
                <w:rFonts w:ascii="Helvetica" w:eastAsia="Times New Roman" w:hAnsi="Helvetica" w:cs="Helvetica"/>
                <w:color w:val="585858"/>
                <w:sz w:val="20"/>
                <w:szCs w:val="20"/>
                <w:lang w:eastAsia="tr-TR"/>
              </w:rPr>
              <w:t>, işin bitiş tarihi </w:t>
            </w:r>
            <w:r w:rsidRPr="006762A1">
              <w:rPr>
                <w:rFonts w:ascii="Helvetica" w:eastAsia="Times New Roman" w:hAnsi="Helvetica" w:cs="Helvetica"/>
                <w:b/>
                <w:bCs/>
                <w:color w:val="118ABE"/>
                <w:sz w:val="20"/>
                <w:szCs w:val="20"/>
                <w:lang w:eastAsia="tr-TR"/>
              </w:rPr>
              <w:t>31.12.2025</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d)</w:t>
            </w:r>
            <w:r w:rsidRPr="006762A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01.01.2025</w:t>
            </w:r>
          </w:p>
        </w:tc>
      </w:tr>
    </w:tbl>
    <w:p w:rsidR="006762A1" w:rsidRPr="006762A1" w:rsidRDefault="006762A1" w:rsidP="006762A1">
      <w:pPr>
        <w:spacing w:after="0" w:line="240" w:lineRule="auto"/>
        <w:rPr>
          <w:rFonts w:ascii="Times New Roman" w:eastAsia="Times New Roman" w:hAnsi="Times New Roman" w:cs="Times New Roman"/>
          <w:sz w:val="24"/>
          <w:szCs w:val="24"/>
          <w:lang w:eastAsia="tr-TR"/>
        </w:rPr>
      </w:pP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a)</w:t>
            </w:r>
            <w:r w:rsidRPr="006762A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02.12.2024 - 10:00</w:t>
            </w:r>
          </w:p>
        </w:tc>
      </w:tr>
      <w:tr w:rsidR="006762A1" w:rsidRPr="006762A1" w:rsidTr="006762A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b)</w:t>
            </w:r>
            <w:r w:rsidRPr="006762A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BABADEMIRTAS MAH. TEKKE KAPI CAD. FEN ISLERI MD. 22020 SARAÇHANE EDİRNE MERKEZ</w:t>
            </w:r>
          </w:p>
        </w:tc>
      </w:tr>
    </w:tbl>
    <w:p w:rsidR="006762A1" w:rsidRPr="006762A1" w:rsidRDefault="006762A1" w:rsidP="006762A1">
      <w:pPr>
        <w:spacing w:after="0" w:line="240" w:lineRule="auto"/>
        <w:rPr>
          <w:rFonts w:ascii="Times New Roman" w:eastAsia="Times New Roman" w:hAnsi="Times New Roman" w:cs="Times New Roman"/>
          <w:sz w:val="24"/>
          <w:szCs w:val="24"/>
          <w:lang w:eastAsia="tr-TR"/>
        </w:rPr>
      </w:pP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6762A1">
        <w:rPr>
          <w:rFonts w:ascii="Helvetica" w:eastAsia="Times New Roman" w:hAnsi="Helvetica" w:cs="Helvetica"/>
          <w:b/>
          <w:bCs/>
          <w:color w:val="585858"/>
          <w:sz w:val="20"/>
          <w:szCs w:val="20"/>
          <w:shd w:val="clear" w:color="auto" w:fill="F8F8F8"/>
          <w:lang w:eastAsia="tr-TR"/>
        </w:rPr>
        <w:t>kriterler</w:t>
      </w:r>
      <w:proofErr w:type="gramEnd"/>
      <w:r w:rsidRPr="006762A1">
        <w:rPr>
          <w:rFonts w:ascii="Helvetica" w:eastAsia="Times New Roman" w:hAnsi="Helvetica" w:cs="Helvetica"/>
          <w:b/>
          <w:bCs/>
          <w:color w:val="585858"/>
          <w:sz w:val="20"/>
          <w:szCs w:val="20"/>
          <w:shd w:val="clear" w:color="auto" w:fill="F8F8F8"/>
          <w:lang w:eastAsia="tr-TR"/>
        </w:rPr>
        <w:t>:</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4.1.</w:t>
      </w:r>
      <w:r w:rsidRPr="006762A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4.1.2.</w:t>
      </w:r>
      <w:r w:rsidRPr="006762A1">
        <w:rPr>
          <w:rFonts w:ascii="Helvetica" w:eastAsia="Times New Roman" w:hAnsi="Helvetica" w:cs="Helvetica"/>
          <w:color w:val="585858"/>
          <w:sz w:val="20"/>
          <w:szCs w:val="20"/>
          <w:shd w:val="clear" w:color="auto" w:fill="F8F8F8"/>
          <w:lang w:eastAsia="tr-TR"/>
        </w:rPr>
        <w:t> Teklif vermeye yetkili olduğunu gösteren bilgiler;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4.1.2.1.</w:t>
      </w:r>
      <w:r w:rsidRPr="006762A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762A1">
        <w:rPr>
          <w:rFonts w:ascii="Helvetica" w:eastAsia="Times New Roman" w:hAnsi="Helvetica" w:cs="Helvetica"/>
          <w:color w:val="585858"/>
          <w:sz w:val="20"/>
          <w:szCs w:val="20"/>
          <w:shd w:val="clear" w:color="auto" w:fill="F8F8F8"/>
          <w:lang w:eastAsia="tr-TR"/>
        </w:rPr>
        <w:t>EKAP’tan</w:t>
      </w:r>
      <w:proofErr w:type="spellEnd"/>
      <w:r w:rsidRPr="006762A1">
        <w:rPr>
          <w:rFonts w:ascii="Helvetica" w:eastAsia="Times New Roman" w:hAnsi="Helvetica" w:cs="Helvetica"/>
          <w:color w:val="585858"/>
          <w:sz w:val="20"/>
          <w:szCs w:val="20"/>
          <w:shd w:val="clear" w:color="auto" w:fill="F8F8F8"/>
          <w:lang w:eastAsia="tr-TR"/>
        </w:rPr>
        <w:t xml:space="preserve"> alınır.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4.1.3.</w:t>
      </w:r>
      <w:r w:rsidRPr="006762A1">
        <w:rPr>
          <w:rFonts w:ascii="Helvetica" w:eastAsia="Times New Roman" w:hAnsi="Helvetica" w:cs="Helvetica"/>
          <w:color w:val="585858"/>
          <w:sz w:val="20"/>
          <w:szCs w:val="20"/>
          <w:shd w:val="clear" w:color="auto" w:fill="F8F8F8"/>
          <w:lang w:eastAsia="tr-TR"/>
        </w:rPr>
        <w:t> Şekli ve içeriği İdari Şartnamede belirlenen teklif mektubu.</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4.1.4.</w:t>
      </w:r>
      <w:r w:rsidRPr="006762A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4.1.5</w:t>
      </w:r>
      <w:r w:rsidRPr="006762A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762A1">
        <w:rPr>
          <w:rFonts w:ascii="Helvetica" w:eastAsia="Times New Roman" w:hAnsi="Helvetica" w:cs="Helvetica"/>
          <w:color w:val="585858"/>
          <w:sz w:val="20"/>
          <w:szCs w:val="20"/>
          <w:lang w:eastAsia="tr-TR"/>
        </w:rPr>
        <w:br/>
      </w:r>
      <w:proofErr w:type="gramStart"/>
      <w:r w:rsidRPr="006762A1">
        <w:rPr>
          <w:rFonts w:ascii="Helvetica" w:eastAsia="Times New Roman" w:hAnsi="Helvetica" w:cs="Helvetica"/>
          <w:b/>
          <w:bCs/>
          <w:color w:val="585858"/>
          <w:sz w:val="20"/>
          <w:szCs w:val="20"/>
          <w:shd w:val="clear" w:color="auto" w:fill="F8F8F8"/>
          <w:lang w:eastAsia="tr-TR"/>
        </w:rPr>
        <w:t>4.1.6</w:t>
      </w:r>
      <w:r w:rsidRPr="006762A1">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6762A1">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62A1" w:rsidRPr="006762A1" w:rsidTr="006762A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762A1">
              <w:rPr>
                <w:rFonts w:ascii="Helvetica" w:eastAsia="Times New Roman" w:hAnsi="Helvetica" w:cs="Helvetica"/>
                <w:b/>
                <w:bCs/>
                <w:color w:val="585858"/>
                <w:sz w:val="20"/>
                <w:szCs w:val="20"/>
                <w:lang w:eastAsia="tr-TR"/>
              </w:rPr>
              <w:t>kriterler</w:t>
            </w:r>
            <w:proofErr w:type="gramEnd"/>
            <w:r w:rsidRPr="006762A1">
              <w:rPr>
                <w:rFonts w:ascii="Helvetica" w:eastAsia="Times New Roman" w:hAnsi="Helvetica" w:cs="Helvetica"/>
                <w:b/>
                <w:bCs/>
                <w:color w:val="585858"/>
                <w:sz w:val="20"/>
                <w:szCs w:val="20"/>
                <w:lang w:eastAsia="tr-TR"/>
              </w:rPr>
              <w:t>:</w:t>
            </w:r>
          </w:p>
        </w:tc>
      </w:tr>
      <w:tr w:rsidR="006762A1" w:rsidRPr="006762A1" w:rsidTr="006762A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 xml:space="preserve">İdare tarafından ekonomik ve mali yeterliğe ilişkin </w:t>
            </w:r>
            <w:proofErr w:type="gramStart"/>
            <w:r w:rsidRPr="006762A1">
              <w:rPr>
                <w:rFonts w:ascii="Helvetica" w:eastAsia="Times New Roman" w:hAnsi="Helvetica" w:cs="Helvetica"/>
                <w:color w:val="585858"/>
                <w:sz w:val="20"/>
                <w:szCs w:val="20"/>
                <w:lang w:eastAsia="tr-TR"/>
              </w:rPr>
              <w:t>kriter</w:t>
            </w:r>
            <w:proofErr w:type="gramEnd"/>
            <w:r w:rsidRPr="006762A1">
              <w:rPr>
                <w:rFonts w:ascii="Helvetica" w:eastAsia="Times New Roman" w:hAnsi="Helvetica" w:cs="Helvetica"/>
                <w:color w:val="585858"/>
                <w:sz w:val="20"/>
                <w:szCs w:val="20"/>
                <w:lang w:eastAsia="tr-TR"/>
              </w:rPr>
              <w:t xml:space="preserve"> belirtilmemiştir.</w:t>
            </w:r>
          </w:p>
        </w:tc>
      </w:tr>
    </w:tbl>
    <w:p w:rsidR="006762A1" w:rsidRPr="006762A1" w:rsidRDefault="006762A1" w:rsidP="006762A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62A1" w:rsidRPr="006762A1" w:rsidTr="006762A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762A1">
              <w:rPr>
                <w:rFonts w:ascii="Helvetica" w:eastAsia="Times New Roman" w:hAnsi="Helvetica" w:cs="Helvetica"/>
                <w:b/>
                <w:bCs/>
                <w:color w:val="585858"/>
                <w:sz w:val="20"/>
                <w:szCs w:val="20"/>
                <w:lang w:eastAsia="tr-TR"/>
              </w:rPr>
              <w:t>kriterler</w:t>
            </w:r>
            <w:proofErr w:type="gramEnd"/>
            <w:r w:rsidRPr="006762A1">
              <w:rPr>
                <w:rFonts w:ascii="Helvetica" w:eastAsia="Times New Roman" w:hAnsi="Helvetica" w:cs="Helvetica"/>
                <w:b/>
                <w:bCs/>
                <w:color w:val="585858"/>
                <w:sz w:val="20"/>
                <w:szCs w:val="20"/>
                <w:lang w:eastAsia="tr-TR"/>
              </w:rPr>
              <w:t>:</w:t>
            </w:r>
          </w:p>
        </w:tc>
      </w:tr>
      <w:tr w:rsidR="006762A1" w:rsidRPr="006762A1" w:rsidTr="006762A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4.3.1. İş deneyimini gösteren belgelere ilişkin bilgiler:</w:t>
            </w:r>
          </w:p>
        </w:tc>
      </w:tr>
      <w:tr w:rsidR="006762A1" w:rsidRPr="006762A1" w:rsidTr="006762A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6762A1">
              <w:rPr>
                <w:rFonts w:ascii="Helvetica" w:eastAsia="Times New Roman" w:hAnsi="Helvetica" w:cs="Helvetica"/>
                <w:b/>
                <w:bCs/>
                <w:color w:val="118ABE"/>
                <w:sz w:val="20"/>
                <w:szCs w:val="20"/>
                <w:lang w:eastAsia="tr-TR"/>
              </w:rPr>
              <w:t>% 50</w:t>
            </w:r>
            <w:r w:rsidRPr="006762A1">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6762A1" w:rsidRPr="006762A1" w:rsidRDefault="006762A1" w:rsidP="006762A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62A1" w:rsidRPr="006762A1" w:rsidTr="006762A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4.4. Bu ihalede benzer iş olarak kabul edilecek işler:</w:t>
            </w:r>
          </w:p>
        </w:tc>
      </w:tr>
      <w:tr w:rsidR="006762A1" w:rsidRPr="006762A1" w:rsidTr="006762A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762A1" w:rsidRPr="006762A1" w:rsidRDefault="006762A1" w:rsidP="006762A1">
            <w:pPr>
              <w:spacing w:after="0" w:line="240" w:lineRule="atLeast"/>
              <w:rPr>
                <w:rFonts w:ascii="Helvetica" w:eastAsia="Times New Roman" w:hAnsi="Helvetica" w:cs="Helvetica"/>
                <w:color w:val="585858"/>
                <w:sz w:val="20"/>
                <w:szCs w:val="20"/>
                <w:lang w:eastAsia="tr-TR"/>
              </w:rPr>
            </w:pPr>
            <w:r w:rsidRPr="006762A1">
              <w:rPr>
                <w:rFonts w:ascii="Helvetica" w:eastAsia="Times New Roman" w:hAnsi="Helvetica" w:cs="Helvetica"/>
                <w:b/>
                <w:bCs/>
                <w:color w:val="585858"/>
                <w:sz w:val="20"/>
                <w:szCs w:val="20"/>
                <w:lang w:eastAsia="tr-TR"/>
              </w:rPr>
              <w:t>4.4.1.</w:t>
            </w:r>
          </w:p>
          <w:p w:rsidR="006762A1" w:rsidRPr="006762A1" w:rsidRDefault="006762A1" w:rsidP="006762A1">
            <w:pPr>
              <w:spacing w:after="0" w:line="240" w:lineRule="atLeast"/>
              <w:rPr>
                <w:rFonts w:ascii="Helvetica" w:eastAsia="Times New Roman" w:hAnsi="Helvetica" w:cs="Helvetica"/>
                <w:b/>
                <w:bCs/>
                <w:color w:val="118ABE"/>
                <w:sz w:val="20"/>
                <w:szCs w:val="20"/>
                <w:lang w:eastAsia="tr-TR"/>
              </w:rPr>
            </w:pPr>
            <w:r w:rsidRPr="006762A1">
              <w:rPr>
                <w:rFonts w:ascii="Helvetica" w:eastAsia="Times New Roman" w:hAnsi="Helvetica" w:cs="Helvetica"/>
                <w:b/>
                <w:bCs/>
                <w:color w:val="118ABE"/>
                <w:sz w:val="20"/>
                <w:szCs w:val="20"/>
                <w:lang w:eastAsia="tr-TR"/>
              </w:rPr>
              <w:t>Her Türlü Kazıcı Yükleyici Çalıştırılması Hizmet Alımı veya Her Türlü İş Makinesi Çalıştırılması Hizmet Alımı İşleri</w:t>
            </w:r>
          </w:p>
        </w:tc>
      </w:tr>
    </w:tbl>
    <w:p w:rsidR="006762A1" w:rsidRPr="006762A1" w:rsidRDefault="006762A1" w:rsidP="006762A1">
      <w:pPr>
        <w:spacing w:after="0" w:line="240" w:lineRule="auto"/>
        <w:rPr>
          <w:rFonts w:ascii="Times New Roman" w:eastAsia="Times New Roman" w:hAnsi="Times New Roman" w:cs="Times New Roman"/>
          <w:sz w:val="24"/>
          <w:szCs w:val="24"/>
          <w:lang w:eastAsia="tr-TR"/>
        </w:rPr>
      </w:pP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5.</w:t>
      </w:r>
      <w:r w:rsidRPr="006762A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6.</w:t>
      </w:r>
      <w:r w:rsidRPr="006762A1">
        <w:rPr>
          <w:rFonts w:ascii="Helvetica" w:eastAsia="Times New Roman" w:hAnsi="Helvetica" w:cs="Helvetica"/>
          <w:color w:val="585858"/>
          <w:sz w:val="20"/>
          <w:szCs w:val="20"/>
          <w:shd w:val="clear" w:color="auto" w:fill="F8F8F8"/>
          <w:lang w:eastAsia="tr-TR"/>
        </w:rPr>
        <w:t> İhaleye sadece yerli istekliler katılabilecektir.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7.</w:t>
      </w:r>
      <w:r w:rsidRPr="006762A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8.</w:t>
      </w:r>
      <w:r w:rsidRPr="006762A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9.</w:t>
      </w:r>
      <w:r w:rsidRPr="006762A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10.</w:t>
      </w:r>
      <w:r w:rsidRPr="006762A1">
        <w:rPr>
          <w:rFonts w:ascii="Helvetica" w:eastAsia="Times New Roman" w:hAnsi="Helvetica" w:cs="Helvetica"/>
          <w:color w:val="585858"/>
          <w:sz w:val="20"/>
          <w:szCs w:val="20"/>
          <w:shd w:val="clear" w:color="auto" w:fill="F8F8F8"/>
          <w:lang w:eastAsia="tr-TR"/>
        </w:rPr>
        <w:t> Bu ihalede, işin tamamı için teklif verilecektir.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11.</w:t>
      </w:r>
      <w:r w:rsidRPr="006762A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12.</w:t>
      </w:r>
      <w:r w:rsidRPr="006762A1">
        <w:rPr>
          <w:rFonts w:ascii="Helvetica" w:eastAsia="Times New Roman" w:hAnsi="Helvetica" w:cs="Helvetica"/>
          <w:color w:val="585858"/>
          <w:sz w:val="20"/>
          <w:szCs w:val="20"/>
          <w:shd w:val="clear" w:color="auto" w:fill="F8F8F8"/>
          <w:lang w:eastAsia="tr-TR"/>
        </w:rPr>
        <w:t> Bu ihalede elektronik eksiltme yapılmayacaktır.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13.</w:t>
      </w:r>
      <w:r w:rsidRPr="006762A1">
        <w:rPr>
          <w:rFonts w:ascii="Helvetica" w:eastAsia="Times New Roman" w:hAnsi="Helvetica" w:cs="Helvetica"/>
          <w:color w:val="585858"/>
          <w:sz w:val="20"/>
          <w:szCs w:val="20"/>
          <w:shd w:val="clear" w:color="auto" w:fill="F8F8F8"/>
          <w:lang w:eastAsia="tr-TR"/>
        </w:rPr>
        <w:t> Verilen tekliflerin geçerlilik süresi, ihale tarihinden itibaren </w:t>
      </w:r>
      <w:r w:rsidRPr="006762A1">
        <w:rPr>
          <w:rFonts w:ascii="Helvetica" w:eastAsia="Times New Roman" w:hAnsi="Helvetica" w:cs="Helvetica"/>
          <w:b/>
          <w:bCs/>
          <w:color w:val="118ABE"/>
          <w:sz w:val="20"/>
          <w:szCs w:val="20"/>
          <w:shd w:val="clear" w:color="auto" w:fill="F8F8F8"/>
          <w:lang w:eastAsia="tr-TR"/>
        </w:rPr>
        <w:t>30 (Otuz)</w:t>
      </w:r>
      <w:r w:rsidRPr="006762A1">
        <w:rPr>
          <w:rFonts w:ascii="Helvetica" w:eastAsia="Times New Roman" w:hAnsi="Helvetica" w:cs="Helvetica"/>
          <w:color w:val="585858"/>
          <w:sz w:val="20"/>
          <w:szCs w:val="20"/>
          <w:shd w:val="clear" w:color="auto" w:fill="F8F8F8"/>
          <w:lang w:eastAsia="tr-TR"/>
        </w:rPr>
        <w:t> takvim günüdür.</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14.</w:t>
      </w:r>
      <w:r w:rsidRPr="006762A1">
        <w:rPr>
          <w:rFonts w:ascii="Helvetica" w:eastAsia="Times New Roman" w:hAnsi="Helvetica" w:cs="Helvetica"/>
          <w:color w:val="585858"/>
          <w:sz w:val="20"/>
          <w:szCs w:val="20"/>
          <w:shd w:val="clear" w:color="auto" w:fill="F8F8F8"/>
          <w:lang w:eastAsia="tr-TR"/>
        </w:rPr>
        <w:t>Konsorsiyum olarak ihaleye teklif verilemez.</w:t>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color w:val="585858"/>
          <w:sz w:val="20"/>
          <w:szCs w:val="20"/>
          <w:lang w:eastAsia="tr-TR"/>
        </w:rPr>
        <w:br/>
      </w:r>
      <w:r w:rsidRPr="006762A1">
        <w:rPr>
          <w:rFonts w:ascii="Helvetica" w:eastAsia="Times New Roman" w:hAnsi="Helvetica" w:cs="Helvetica"/>
          <w:b/>
          <w:bCs/>
          <w:color w:val="585858"/>
          <w:sz w:val="20"/>
          <w:szCs w:val="20"/>
          <w:shd w:val="clear" w:color="auto" w:fill="F8F8F8"/>
          <w:lang w:eastAsia="tr-TR"/>
        </w:rPr>
        <w:t>15. Diğer hususlar:</w:t>
      </w:r>
    </w:p>
    <w:p w:rsidR="006762A1" w:rsidRPr="006762A1" w:rsidRDefault="006762A1" w:rsidP="006762A1">
      <w:pPr>
        <w:shd w:val="clear" w:color="auto" w:fill="F8F8F8"/>
        <w:spacing w:after="0" w:line="240" w:lineRule="auto"/>
        <w:jc w:val="both"/>
        <w:rPr>
          <w:rFonts w:ascii="Helvetica" w:eastAsia="Times New Roman" w:hAnsi="Helvetica" w:cs="Helvetica"/>
          <w:color w:val="585858"/>
          <w:sz w:val="20"/>
          <w:szCs w:val="20"/>
          <w:lang w:eastAsia="tr-TR"/>
        </w:rPr>
      </w:pPr>
      <w:r w:rsidRPr="006762A1">
        <w:rPr>
          <w:rFonts w:ascii="Helvetica" w:eastAsia="Times New Roman" w:hAnsi="Helvetica" w:cs="Helvetica"/>
          <w:color w:val="585858"/>
          <w:sz w:val="20"/>
          <w:szCs w:val="20"/>
          <w:lang w:eastAsia="tr-TR"/>
        </w:rPr>
        <w:t>İhalede Uygulanacak Sınır Değer Katsayısı (R) : </w:t>
      </w:r>
      <w:r w:rsidRPr="006762A1">
        <w:rPr>
          <w:rFonts w:ascii="Helvetica" w:eastAsia="Times New Roman" w:hAnsi="Helvetica" w:cs="Helvetica"/>
          <w:b/>
          <w:bCs/>
          <w:color w:val="118ABE"/>
          <w:sz w:val="20"/>
          <w:szCs w:val="20"/>
          <w:lang w:eastAsia="tr-TR"/>
        </w:rPr>
        <w:t>Araç Kiralama/0,72</w:t>
      </w:r>
      <w:r w:rsidRPr="006762A1">
        <w:rPr>
          <w:rFonts w:ascii="Helvetica" w:eastAsia="Times New Roman" w:hAnsi="Helvetica" w:cs="Helvetica"/>
          <w:color w:val="585858"/>
          <w:sz w:val="20"/>
          <w:szCs w:val="20"/>
          <w:lang w:eastAsia="tr-TR"/>
        </w:rPr>
        <w:br/>
        <w:t xml:space="preserve">Aşırı düşük teklif değerlendirme </w:t>
      </w:r>
      <w:proofErr w:type="gramStart"/>
      <w:r w:rsidRPr="006762A1">
        <w:rPr>
          <w:rFonts w:ascii="Helvetica" w:eastAsia="Times New Roman" w:hAnsi="Helvetica" w:cs="Helvetica"/>
          <w:color w:val="585858"/>
          <w:sz w:val="20"/>
          <w:szCs w:val="20"/>
          <w:lang w:eastAsia="tr-TR"/>
        </w:rPr>
        <w:t>yöntemi : Sınır</w:t>
      </w:r>
      <w:proofErr w:type="gramEnd"/>
      <w:r w:rsidRPr="006762A1">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6762A1" w:rsidRPr="006762A1" w:rsidRDefault="006762A1" w:rsidP="006762A1">
      <w:pPr>
        <w:spacing w:after="0" w:line="240" w:lineRule="auto"/>
        <w:rPr>
          <w:rFonts w:ascii="Times New Roman" w:eastAsia="Times New Roman" w:hAnsi="Times New Roman" w:cs="Times New Roman"/>
          <w:sz w:val="24"/>
          <w:szCs w:val="24"/>
          <w:lang w:eastAsia="tr-TR"/>
        </w:rPr>
      </w:pPr>
    </w:p>
    <w:p w:rsidR="006762A1" w:rsidRPr="006762A1" w:rsidRDefault="006762A1" w:rsidP="006762A1">
      <w:pPr>
        <w:shd w:val="clear" w:color="auto" w:fill="F8F8F8"/>
        <w:spacing w:after="0" w:line="240" w:lineRule="auto"/>
        <w:jc w:val="both"/>
        <w:rPr>
          <w:rFonts w:ascii="Helvetica" w:eastAsia="Times New Roman" w:hAnsi="Helvetica" w:cs="Helvetica"/>
          <w:color w:val="585858"/>
          <w:sz w:val="20"/>
          <w:szCs w:val="20"/>
          <w:lang w:eastAsia="tr-TR"/>
        </w:rPr>
      </w:pPr>
      <w:r w:rsidRPr="006762A1">
        <w:rPr>
          <w:rFonts w:ascii="Helvetica" w:eastAsia="Times New Roman" w:hAnsi="Helvetica" w:cs="Helvetica"/>
          <w:b/>
          <w:bCs/>
          <w:color w:val="118ABE"/>
          <w:sz w:val="20"/>
          <w:szCs w:val="20"/>
          <w:lang w:eastAsia="tr-TR"/>
        </w:rPr>
        <w:t xml:space="preserve">İhalede uygulanacak sınır değer katsayısı (R): Araç Kiralama/0,72 a) İş Makineleri isteklinin kendi malı ise; bu durumu iş makinelerine ait ruhsat, demirbaş ve/veya </w:t>
      </w:r>
      <w:proofErr w:type="gramStart"/>
      <w:r w:rsidRPr="006762A1">
        <w:rPr>
          <w:rFonts w:ascii="Helvetica" w:eastAsia="Times New Roman" w:hAnsi="Helvetica" w:cs="Helvetica"/>
          <w:b/>
          <w:bCs/>
          <w:color w:val="118ABE"/>
          <w:sz w:val="20"/>
          <w:szCs w:val="20"/>
          <w:lang w:eastAsia="tr-TR"/>
        </w:rPr>
        <w:t>amortisman</w:t>
      </w:r>
      <w:proofErr w:type="gramEnd"/>
      <w:r w:rsidRPr="006762A1">
        <w:rPr>
          <w:rFonts w:ascii="Helvetica" w:eastAsia="Times New Roman" w:hAnsi="Helvetica" w:cs="Helvetica"/>
          <w:b/>
          <w:bCs/>
          <w:color w:val="118ABE"/>
          <w:sz w:val="20"/>
          <w:szCs w:val="20"/>
          <w:lang w:eastAsia="tr-TR"/>
        </w:rPr>
        <w:t xml:space="preserve"> defterinde kayıtlı olduğuna dair noter tespit tutanağı ya da yeminli mali müşavir, serbest muhasebeci mali müşavir veya serbest muhasebeci raporu vb ile belgelendirecek ve sözleşme aşamasında idareye sunacaktır. Geçici ithalle getirilmiş veya finansal kiralama yoluyla edinilmiş ise iş makinelerinin, kira sözleşmesinin sunulması gerekir. İş ortaklığı olması durumunda iş makineleri, ortakların biri veya birkaçı tarafından sağlanabilir. b) İş Makineleri isteklinin kendi malı değil ise; yukarıda belirtilen özelliklerde iş makinelerine sahip bir firma ile aralarında imzalayacakları iş makineleri kiralama sözleşmesini veya bu durumu tevsik edici belgeler ile birlikte sözleşme imzalayacağı firmaya ait yukarıda (a) bendinde belirtilen belgeleri de sözleşme aşamasında idareye sunacaktır.</w:t>
      </w:r>
    </w:p>
    <w:p w:rsidR="00AA7E5C" w:rsidRDefault="00AA7E5C"/>
    <w:sectPr w:rsidR="00AA7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A2"/>
    <w:rsid w:val="006762A1"/>
    <w:rsid w:val="00AA7E5C"/>
    <w:rsid w:val="00E80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C7A53-F4BD-4381-BB87-6107C543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762A1"/>
  </w:style>
  <w:style w:type="character" w:customStyle="1" w:styleId="ilanbaslik">
    <w:name w:val="ilanbaslik"/>
    <w:basedOn w:val="VarsaylanParagrafYazTipi"/>
    <w:rsid w:val="006762A1"/>
  </w:style>
  <w:style w:type="paragraph" w:styleId="NormalWeb">
    <w:name w:val="Normal (Web)"/>
    <w:basedOn w:val="Normal"/>
    <w:uiPriority w:val="99"/>
    <w:semiHidden/>
    <w:unhideWhenUsed/>
    <w:rsid w:val="006762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762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6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1406">
      <w:bodyDiv w:val="1"/>
      <w:marLeft w:val="0"/>
      <w:marRight w:val="0"/>
      <w:marTop w:val="0"/>
      <w:marBottom w:val="0"/>
      <w:divBdr>
        <w:top w:val="none" w:sz="0" w:space="0" w:color="auto"/>
        <w:left w:val="none" w:sz="0" w:space="0" w:color="auto"/>
        <w:bottom w:val="none" w:sz="0" w:space="0" w:color="auto"/>
        <w:right w:val="none" w:sz="0" w:space="0" w:color="auto"/>
      </w:divBdr>
      <w:divsChild>
        <w:div w:id="1387492442">
          <w:marLeft w:val="0"/>
          <w:marRight w:val="0"/>
          <w:marTop w:val="0"/>
          <w:marBottom w:val="0"/>
          <w:divBdr>
            <w:top w:val="none" w:sz="0" w:space="0" w:color="auto"/>
            <w:left w:val="none" w:sz="0" w:space="0" w:color="auto"/>
            <w:bottom w:val="none" w:sz="0" w:space="0" w:color="auto"/>
            <w:right w:val="none" w:sz="0" w:space="0" w:color="auto"/>
          </w:divBdr>
        </w:div>
        <w:div w:id="120541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Güzey</dc:creator>
  <cp:keywords/>
  <dc:description/>
  <cp:lastModifiedBy>Ali Güzey</cp:lastModifiedBy>
  <cp:revision>3</cp:revision>
  <cp:lastPrinted>2024-11-07T11:35:00Z</cp:lastPrinted>
  <dcterms:created xsi:type="dcterms:W3CDTF">2024-11-07T11:35:00Z</dcterms:created>
  <dcterms:modified xsi:type="dcterms:W3CDTF">2024-11-07T11:35:00Z</dcterms:modified>
</cp:coreProperties>
</file>